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1" w:rsidRPr="0062600B" w:rsidRDefault="00017D11" w:rsidP="00017D11">
      <w:pPr>
        <w:rPr>
          <w:rFonts w:ascii="Times New Roman" w:eastAsia="Calibri" w:hAnsi="Times New Roman" w:cs="Times New Roman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00B">
        <w:rPr>
          <w:rFonts w:ascii="Times New Roman" w:eastAsia="Calibri" w:hAnsi="Times New Roman" w:cs="Times New Roman"/>
        </w:rPr>
        <w:t>МУНИЦИПАЛЬНОЕ АВТОНОМНОЕ ДОШКОЛЬНОЕ ОБРАЗОВАТЕЛЬНОЕ УЧРЕЖДЕНИЕ</w:t>
      </w:r>
    </w:p>
    <w:p w:rsidR="00017D11" w:rsidRPr="0062600B" w:rsidRDefault="00017D11" w:rsidP="00017D1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600B">
        <w:rPr>
          <w:rFonts w:ascii="Times New Roman" w:eastAsia="Calibri" w:hAnsi="Times New Roman" w:cs="Times New Roman"/>
        </w:rPr>
        <w:t>«МАЛИНСКИЙ ЦЕНТР РАЗВИТИЯ РЕБЁНКА – ДЕТСКИЙ САД «ИВУШКА»</w:t>
      </w:r>
      <w:r w:rsidRPr="0062600B">
        <w:rPr>
          <w:rFonts w:ascii="Times New Roman" w:eastAsia="Calibri" w:hAnsi="Times New Roman" w:cs="Times New Roman"/>
        </w:rPr>
        <w:br/>
        <w:t xml:space="preserve">ГОРОДСКОГО ОКРУГА СТУПИНО МОСКОВСКОЙ ОБЛАСТИ </w:t>
      </w:r>
    </w:p>
    <w:p w:rsidR="00017D11" w:rsidRPr="0062600B" w:rsidRDefault="00017D11" w:rsidP="00017D1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600B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017D11" w:rsidRPr="0062600B" w:rsidRDefault="00017D11" w:rsidP="00017D1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600B">
        <w:rPr>
          <w:rFonts w:ascii="Times New Roman" w:eastAsia="Calibri" w:hAnsi="Times New Roman" w:cs="Times New Roman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62600B">
        <w:rPr>
          <w:rFonts w:ascii="Times New Roman" w:eastAsia="Calibri" w:hAnsi="Times New Roman" w:cs="Times New Roman"/>
          <w:lang w:val="en-US"/>
        </w:rPr>
        <w:t>e</w:t>
      </w:r>
      <w:r w:rsidRPr="0062600B">
        <w:rPr>
          <w:rFonts w:ascii="Times New Roman" w:eastAsia="Calibri" w:hAnsi="Times New Roman" w:cs="Times New Roman"/>
        </w:rPr>
        <w:t>-</w:t>
      </w:r>
      <w:r w:rsidRPr="0062600B">
        <w:rPr>
          <w:rFonts w:ascii="Times New Roman" w:eastAsia="Calibri" w:hAnsi="Times New Roman" w:cs="Times New Roman"/>
          <w:lang w:val="en-US"/>
        </w:rPr>
        <w:t>mail</w:t>
      </w:r>
      <w:r w:rsidRPr="0062600B">
        <w:rPr>
          <w:rFonts w:ascii="Times New Roman" w:eastAsia="Calibri" w:hAnsi="Times New Roman" w:cs="Times New Roman"/>
        </w:rPr>
        <w:t xml:space="preserve">: </w:t>
      </w:r>
      <w:proofErr w:type="spellStart"/>
      <w:r w:rsidRPr="0062600B">
        <w:rPr>
          <w:rFonts w:ascii="Times New Roman" w:eastAsia="Calibri" w:hAnsi="Times New Roman" w:cs="Times New Roman"/>
          <w:lang w:val="en-US"/>
        </w:rPr>
        <w:t>mdou</w:t>
      </w:r>
      <w:proofErr w:type="spellEnd"/>
      <w:r w:rsidRPr="0062600B">
        <w:rPr>
          <w:rFonts w:ascii="Times New Roman" w:eastAsia="Calibri" w:hAnsi="Times New Roman" w:cs="Times New Roman"/>
        </w:rPr>
        <w:t>.</w:t>
      </w:r>
      <w:r w:rsidRPr="0062600B">
        <w:rPr>
          <w:rFonts w:ascii="Times New Roman" w:eastAsia="Calibri" w:hAnsi="Times New Roman" w:cs="Times New Roman"/>
          <w:lang w:val="en-US"/>
        </w:rPr>
        <w:t>ds</w:t>
      </w:r>
      <w:r w:rsidRPr="0062600B">
        <w:rPr>
          <w:rFonts w:ascii="Times New Roman" w:eastAsia="Calibri" w:hAnsi="Times New Roman" w:cs="Times New Roman"/>
        </w:rPr>
        <w:t>.</w:t>
      </w:r>
      <w:proofErr w:type="spellStart"/>
      <w:r w:rsidRPr="0062600B">
        <w:rPr>
          <w:rFonts w:ascii="Times New Roman" w:eastAsia="Calibri" w:hAnsi="Times New Roman" w:cs="Times New Roman"/>
          <w:lang w:val="en-US"/>
        </w:rPr>
        <w:t>ivushka</w:t>
      </w:r>
      <w:proofErr w:type="spellEnd"/>
      <w:r w:rsidRPr="0062600B">
        <w:rPr>
          <w:rFonts w:ascii="Times New Roman" w:eastAsia="Calibri" w:hAnsi="Times New Roman" w:cs="Times New Roman"/>
        </w:rPr>
        <w:t>@</w:t>
      </w:r>
      <w:r w:rsidRPr="0062600B">
        <w:rPr>
          <w:rFonts w:ascii="Times New Roman" w:eastAsia="Calibri" w:hAnsi="Times New Roman" w:cs="Times New Roman"/>
          <w:lang w:val="en-US"/>
        </w:rPr>
        <w:t>mail</w:t>
      </w:r>
      <w:r w:rsidRPr="0062600B">
        <w:rPr>
          <w:rFonts w:ascii="Times New Roman" w:eastAsia="Calibri" w:hAnsi="Times New Roman" w:cs="Times New Roman"/>
        </w:rPr>
        <w:t>.</w:t>
      </w:r>
      <w:proofErr w:type="spellStart"/>
      <w:r w:rsidRPr="0062600B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62600B">
        <w:rPr>
          <w:rFonts w:ascii="Times New Roman" w:eastAsia="Calibri" w:hAnsi="Times New Roman" w:cs="Times New Roman"/>
        </w:rPr>
        <w:t xml:space="preserve"> /</w:t>
      </w:r>
    </w:p>
    <w:p w:rsidR="00017D11" w:rsidRPr="0062600B" w:rsidRDefault="00017D11" w:rsidP="00017D11">
      <w:pPr>
        <w:spacing w:after="0" w:line="360" w:lineRule="auto"/>
        <w:rPr>
          <w:rFonts w:ascii="Calibri" w:eastAsia="Calibri" w:hAnsi="Calibri" w:cs="Times New Roman"/>
        </w:rPr>
      </w:pPr>
    </w:p>
    <w:p w:rsidR="00017D11" w:rsidRPr="004B2036" w:rsidRDefault="00017D11" w:rsidP="00017D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Pr="00017D11" w:rsidRDefault="00017D11" w:rsidP="00017D1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40"/>
          <w:szCs w:val="40"/>
        </w:rPr>
      </w:pPr>
      <w:r w:rsidRPr="00017D11">
        <w:rPr>
          <w:color w:val="000000"/>
          <w:sz w:val="40"/>
          <w:szCs w:val="40"/>
        </w:rPr>
        <w:t xml:space="preserve">Консультация для родителей </w:t>
      </w:r>
    </w:p>
    <w:p w:rsidR="00017D11" w:rsidRPr="00017D11" w:rsidRDefault="00017D11" w:rsidP="00017D1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017D11">
        <w:rPr>
          <w:color w:val="000000"/>
          <w:sz w:val="36"/>
          <w:szCs w:val="36"/>
        </w:rPr>
        <w:t>«</w:t>
      </w:r>
      <w:r w:rsidRPr="00017D11">
        <w:rPr>
          <w:bCs/>
          <w:color w:val="000000"/>
          <w:sz w:val="28"/>
          <w:szCs w:val="28"/>
        </w:rPr>
        <w:t>ПСИХОЛОГИЧЕСКАЯ БЕЗОПАСНОСТЬ ДЕТЕЙ</w:t>
      </w:r>
    </w:p>
    <w:p w:rsidR="00017D11" w:rsidRPr="004B2036" w:rsidRDefault="00017D11" w:rsidP="00017D11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D11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ВОЗРАСТА</w:t>
      </w:r>
      <w:r w:rsidRPr="00017D1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11" w:rsidRPr="004B2036" w:rsidRDefault="00017D11" w:rsidP="00017D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Default="00017D11" w:rsidP="00017D1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17D11" w:rsidRPr="004B2036" w:rsidRDefault="00017D11" w:rsidP="00017D11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Анастасия Сергеевна</w:t>
      </w: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7D11" w:rsidRPr="004B2036" w:rsidRDefault="00017D11" w:rsidP="00017D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алино,2020</w:t>
      </w:r>
      <w:r w:rsidRPr="004B2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17D11" w:rsidRDefault="00017D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</w:rPr>
        <w:t>ПСИХОЛОГИЧЕСКАЯ БЕЗОПАСНОСТЬ ДЕТЕЙ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</w:rPr>
        <w:t>ДОШКОЛЬНОГО ВОЗРАСТА.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Всем известно, что психоэмоциональное состояние ребёнка напрямую зависит от психологического климата вокруг него. Ссоры с другими детьми, непонимание взрослых и много других сходных ситуаций, накладывает отпечаток на психическое состояние ребёнка. Создание условий психологического комфорта (когда окружающая среда оказывает не травмирующее действие, а развивающее воздействие на ребёнка) получило название «психологической безопасности».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</w:rPr>
        <w:t>Психологическая безопасность</w:t>
      </w:r>
      <w:r w:rsidRPr="00017D11">
        <w:rPr>
          <w:color w:val="000000"/>
          <w:sz w:val="28"/>
          <w:szCs w:val="28"/>
        </w:rPr>
        <w:t> – такое состояние, когда обеспечено успешное психическое развитие ребёнка.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Само содержание понятия безопасность означает отсутствие опасностей или возможность надежной защиты от них. Опасность же рассматривается как наличие и действие различных факторов, которые являются угрожающими развитию личности ребёнка.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17D11">
        <w:rPr>
          <w:b/>
          <w:bCs/>
          <w:i/>
          <w:iCs/>
          <w:color w:val="000000"/>
          <w:sz w:val="28"/>
          <w:szCs w:val="28"/>
          <w:u w:val="single"/>
        </w:rPr>
        <w:t>К внешним источникам угроз психологической безопасности ребенка следует отнести: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Манипулирование </w:t>
      </w:r>
      <w:r w:rsidRPr="00017D11">
        <w:rPr>
          <w:color w:val="000000"/>
          <w:sz w:val="28"/>
          <w:szCs w:val="28"/>
          <w:shd w:val="clear" w:color="auto" w:fill="FFFFFF"/>
        </w:rPr>
        <w:t>детьми, наносящее серьезный ущерб позитивному развитию личности.</w:t>
      </w:r>
      <w:r w:rsidRPr="00017D1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17D11">
        <w:rPr>
          <w:color w:val="000000"/>
          <w:sz w:val="28"/>
          <w:szCs w:val="28"/>
          <w:shd w:val="clear" w:color="auto" w:fill="FFFFFF"/>
        </w:rPr>
        <w:t>Это проявляется в том, что взрослые стремятся все сделать за ребенка, тем самым лишая его самостоятельности и инициативы, как в деятельности, так и в принятии решений.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Индивидуально-личностные особенности персонала, </w:t>
      </w:r>
      <w:r w:rsidRPr="00017D11">
        <w:rPr>
          <w:color w:val="000000"/>
          <w:sz w:val="28"/>
          <w:szCs w:val="28"/>
          <w:shd w:val="clear" w:color="auto" w:fill="FFFFFF"/>
        </w:rPr>
        <w:t>участвующего в образовательном процессе и ежедневно вступающего во взаимодействие с детьми. Не случайно существуют критерии отбора сотрудников для работы с самыми маленькими.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Межличностные отношения детей в группе. </w:t>
      </w:r>
      <w:r w:rsidRPr="00017D11">
        <w:rPr>
          <w:color w:val="000000"/>
          <w:sz w:val="28"/>
          <w:szCs w:val="28"/>
          <w:shd w:val="clear" w:color="auto" w:fill="FFFFFF"/>
        </w:rPr>
        <w:t>Бывает так, что детское сообщество отвергает кого-то из сверстников, а воспитатели долгое время не замечают или не находят достаточно эффективных сре</w:t>
      </w:r>
      <w:proofErr w:type="gramStart"/>
      <w:r w:rsidRPr="00017D11">
        <w:rPr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017D11">
        <w:rPr>
          <w:color w:val="000000"/>
          <w:sz w:val="28"/>
          <w:szCs w:val="28"/>
          <w:shd w:val="clear" w:color="auto" w:fill="FFFFFF"/>
        </w:rPr>
        <w:t>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Враждебность </w:t>
      </w:r>
      <w:r w:rsidRPr="00017D11">
        <w:rPr>
          <w:color w:val="000000"/>
          <w:sz w:val="28"/>
          <w:szCs w:val="28"/>
          <w:shd w:val="clear" w:color="auto" w:fill="FFFFFF"/>
        </w:rPr>
        <w:t xml:space="preserve">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017D11">
        <w:rPr>
          <w:color w:val="000000"/>
          <w:sz w:val="28"/>
          <w:szCs w:val="28"/>
          <w:shd w:val="clear" w:color="auto" w:fill="FFFFFF"/>
        </w:rPr>
        <w:t>псевдозаботой</w:t>
      </w:r>
      <w:proofErr w:type="spellEnd"/>
      <w:r w:rsidRPr="00017D11">
        <w:rPr>
          <w:color w:val="000000"/>
          <w:sz w:val="28"/>
          <w:szCs w:val="28"/>
          <w:shd w:val="clear" w:color="auto" w:fill="FFFFFF"/>
        </w:rPr>
        <w:t xml:space="preserve"> о безопасности ребенка.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> </w:t>
      </w:r>
      <w:r w:rsidRPr="00017D11">
        <w:rPr>
          <w:b/>
          <w:bCs/>
          <w:color w:val="000000"/>
          <w:sz w:val="28"/>
          <w:szCs w:val="28"/>
          <w:shd w:val="clear" w:color="auto" w:fill="FFFFFF"/>
        </w:rPr>
        <w:t>Несоблюдение гигиенических требований </w:t>
      </w:r>
      <w:r w:rsidRPr="00017D11">
        <w:rPr>
          <w:color w:val="000000"/>
          <w:sz w:val="28"/>
          <w:szCs w:val="28"/>
          <w:shd w:val="clear" w:color="auto" w:fill="FFFFFF"/>
        </w:rPr>
        <w:t>к содержанию помещений и, в первую очередь, отсутствие режима проветривания.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Интеллектуально-физические и психоэмоциональные перегрузки </w:t>
      </w:r>
      <w:r w:rsidRPr="00017D11">
        <w:rPr>
          <w:color w:val="000000"/>
          <w:sz w:val="28"/>
          <w:szCs w:val="28"/>
          <w:shd w:val="clear" w:color="auto" w:fill="FFFFFF"/>
        </w:rPr>
        <w:t>из-за нерационально построенного режима жизнедеятельности детей, однообразие будней.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Нерациональность и скудость питания, </w:t>
      </w:r>
      <w:r w:rsidRPr="00017D11">
        <w:rPr>
          <w:color w:val="000000"/>
          <w:sz w:val="28"/>
          <w:szCs w:val="28"/>
          <w:shd w:val="clear" w:color="auto" w:fill="FFFFFF"/>
        </w:rPr>
        <w:t>его однообразие и плохая организация.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Неправильная организация общения. </w:t>
      </w:r>
      <w:r w:rsidRPr="00017D11">
        <w:rPr>
          <w:color w:val="000000"/>
          <w:sz w:val="28"/>
          <w:szCs w:val="28"/>
          <w:shd w:val="clear" w:color="auto" w:fill="FFFFFF"/>
        </w:rPr>
        <w:t>Преобладание авторитарного стиля, отсутствие заинтересованности ребенком со стороны взрослых.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Недооценка </w:t>
      </w:r>
      <w:r w:rsidRPr="00017D11">
        <w:rPr>
          <w:color w:val="000000"/>
          <w:sz w:val="28"/>
          <w:szCs w:val="28"/>
          <w:shd w:val="clear" w:color="auto" w:fill="FFFFFF"/>
        </w:rPr>
        <w:t>значения закаливания, сокращение длительности пребывания ребенка на свежем воздухе.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Отсутствие понятных ребенку правил, </w:t>
      </w:r>
      <w:r w:rsidRPr="00017D11">
        <w:rPr>
          <w:color w:val="000000"/>
          <w:sz w:val="28"/>
          <w:szCs w:val="28"/>
          <w:shd w:val="clear" w:color="auto" w:fill="FFFFFF"/>
        </w:rPr>
        <w:t>регулирующих его поведение в детском обществе.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Неблагоприятные погодные условия.</w:t>
      </w:r>
    </w:p>
    <w:p w:rsidR="00A55FD2" w:rsidRPr="00017D11" w:rsidRDefault="00A55FD2" w:rsidP="00017D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> </w:t>
      </w:r>
      <w:r w:rsidRPr="00017D11">
        <w:rPr>
          <w:b/>
          <w:bCs/>
          <w:color w:val="000000"/>
          <w:sz w:val="28"/>
          <w:szCs w:val="28"/>
          <w:shd w:val="clear" w:color="auto" w:fill="FFFFFF"/>
        </w:rPr>
        <w:t>Невнимание к ребенку со стороны родителей, </w:t>
      </w:r>
      <w:r w:rsidRPr="00017D11">
        <w:rPr>
          <w:color w:val="000000"/>
          <w:sz w:val="28"/>
          <w:szCs w:val="28"/>
          <w:shd w:val="clear" w:color="auto" w:fill="FFFFFF"/>
        </w:rPr>
        <w:t>асоциальная семейная микросреда и т.п.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17D11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Внутренними источниками угроз психологической безопасности ребенка могут быть:</w:t>
      </w:r>
    </w:p>
    <w:p w:rsidR="00A55FD2" w:rsidRPr="00017D11" w:rsidRDefault="00A55FD2" w:rsidP="00017D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>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A55FD2" w:rsidRPr="00017D11" w:rsidRDefault="00A55FD2" w:rsidP="00017D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 xml:space="preserve">Осознание ребенком на фоне других детей </w:t>
      </w:r>
      <w:proofErr w:type="gramStart"/>
      <w:r w:rsidRPr="00017D11">
        <w:rPr>
          <w:color w:val="000000"/>
          <w:sz w:val="28"/>
          <w:szCs w:val="28"/>
          <w:shd w:val="clear" w:color="auto" w:fill="FFFFFF"/>
        </w:rPr>
        <w:t>своей</w:t>
      </w:r>
      <w:proofErr w:type="gramEnd"/>
      <w:r w:rsidRPr="00017D1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D11">
        <w:rPr>
          <w:color w:val="000000"/>
          <w:sz w:val="28"/>
          <w:szCs w:val="28"/>
          <w:shd w:val="clear" w:color="auto" w:fill="FFFFFF"/>
        </w:rPr>
        <w:t>неуспешности</w:t>
      </w:r>
      <w:proofErr w:type="spellEnd"/>
      <w:r w:rsidRPr="00017D11">
        <w:rPr>
          <w:color w:val="000000"/>
          <w:sz w:val="28"/>
          <w:szCs w:val="28"/>
          <w:shd w:val="clear" w:color="auto" w:fill="FFFFFF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A55FD2" w:rsidRPr="00017D11" w:rsidRDefault="00A55FD2" w:rsidP="00017D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>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A55FD2" w:rsidRPr="00017D11" w:rsidRDefault="00A55FD2" w:rsidP="00017D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>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</w:p>
    <w:p w:rsidR="00A55FD2" w:rsidRPr="00017D11" w:rsidRDefault="00A55FD2" w:rsidP="00017D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  <w:ind w:left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>Патология физического развития, например нарушения зрения, слуха и т.п.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  <w:shd w:val="clear" w:color="auto" w:fill="FFFFFF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т.е. 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017D11">
        <w:rPr>
          <w:b/>
          <w:bCs/>
          <w:color w:val="000000"/>
          <w:sz w:val="28"/>
          <w:szCs w:val="28"/>
          <w:shd w:val="clear" w:color="auto" w:fill="FFFFFF"/>
        </w:rPr>
        <w:t>Признаки стрессового состояния малыша при нарушении его психологической безопасности.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трудностях засыпания и беспокойном сне;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усталости после нагрузки, которая совсем недавно его не утомляла;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-в беспричинной обидчивости, плаксивости или, наоборот, повышенной агрессивности;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рассеянности, невнимательности;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беспокойстве, непоседливости;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lastRenderedPageBreak/>
        <w:t>- 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проявлении упрямства;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том, что он постоянно сосет соску, палец или жует что-нибудь, слишком жадно, без разбора ест, заглатывая при этом пищу (иногда, наоборот, отмечается стойкое нарушение аппетита);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боязни контактов, стремлении к уединению, в отказе участвовать в играх сверстников (часто ребенок бесцельно бродит по групповой</w:t>
      </w:r>
      <w:proofErr w:type="gramStart"/>
      <w:r w:rsidRPr="00017D11">
        <w:rPr>
          <w:color w:val="000000"/>
          <w:sz w:val="28"/>
          <w:szCs w:val="28"/>
        </w:rPr>
        <w:t xml:space="preserve"> ,</w:t>
      </w:r>
      <w:proofErr w:type="gramEnd"/>
      <w:r w:rsidRPr="00017D11">
        <w:rPr>
          <w:color w:val="000000"/>
          <w:sz w:val="28"/>
          <w:szCs w:val="28"/>
        </w:rPr>
        <w:t xml:space="preserve"> не находя себе занятия);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игре с половыми органами;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подергивании плеч, качании головой, дрожании рук;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снижении массы тела или, напротив, начинающих проявляться симптомах ожирения;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повышенной тревожности;</w:t>
      </w:r>
    </w:p>
    <w:p w:rsidR="00A55FD2" w:rsidRPr="00017D11" w:rsidRDefault="00A55FD2" w:rsidP="00017D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D11">
        <w:rPr>
          <w:color w:val="000000"/>
          <w:sz w:val="28"/>
          <w:szCs w:val="28"/>
        </w:rPr>
        <w:t>- в дневном и ночном недержании мочи, которых ранее не наблюдалось, и в некоторых других проявлениях.</w:t>
      </w:r>
    </w:p>
    <w:p w:rsidR="001160F2" w:rsidRPr="001160F2" w:rsidRDefault="001160F2" w:rsidP="001160F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F2">
        <w:rPr>
          <w:rFonts w:ascii="Times New Roman" w:hAnsi="Times New Roman" w:cs="Times New Roman"/>
          <w:sz w:val="28"/>
          <w:szCs w:val="28"/>
        </w:rPr>
        <w:t xml:space="preserve">Все вышеперечисленные признаки могут говорить нам, что ребенок находится в состоянии </w:t>
      </w:r>
      <w:proofErr w:type="spellStart"/>
      <w:r w:rsidRPr="001160F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1160F2">
        <w:rPr>
          <w:rFonts w:ascii="Times New Roman" w:hAnsi="Times New Roman" w:cs="Times New Roman"/>
          <w:sz w:val="28"/>
          <w:szCs w:val="28"/>
        </w:rPr>
        <w:t>-эмоционального напряжения, только в том случае, если они не наблюдались ранее. Следует отметить и то, что не все признаки стрессового сост</w:t>
      </w:r>
      <w:r>
        <w:rPr>
          <w:rFonts w:ascii="Times New Roman" w:hAnsi="Times New Roman" w:cs="Times New Roman"/>
          <w:sz w:val="28"/>
          <w:szCs w:val="28"/>
        </w:rPr>
        <w:t xml:space="preserve">ояния могут быть явно выражены. </w:t>
      </w:r>
      <w:proofErr w:type="gramStart"/>
      <w:r w:rsidRPr="001160F2">
        <w:rPr>
          <w:rFonts w:ascii="Times New Roman" w:hAnsi="Times New Roman" w:cs="Times New Roman"/>
          <w:sz w:val="28"/>
          <w:szCs w:val="28"/>
        </w:rPr>
        <w:t>Но беспокоиться следует даже в том случае, если проявились хотя бы какие-то из них.</w:t>
      </w:r>
      <w:proofErr w:type="gramEnd"/>
    </w:p>
    <w:p w:rsidR="001160F2" w:rsidRPr="001160F2" w:rsidRDefault="001160F2" w:rsidP="001160F2">
      <w:pPr>
        <w:jc w:val="both"/>
        <w:rPr>
          <w:rFonts w:ascii="Times New Roman" w:hAnsi="Times New Roman" w:cs="Times New Roman"/>
          <w:sz w:val="28"/>
          <w:szCs w:val="28"/>
        </w:rPr>
      </w:pPr>
      <w:r w:rsidRPr="001160F2">
        <w:rPr>
          <w:rFonts w:ascii="Times New Roman" w:hAnsi="Times New Roman" w:cs="Times New Roman"/>
          <w:sz w:val="28"/>
          <w:szCs w:val="28"/>
        </w:rPr>
        <w:t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Надежными показателя</w:t>
      </w:r>
      <w:r>
        <w:rPr>
          <w:rFonts w:ascii="Times New Roman" w:hAnsi="Times New Roman" w:cs="Times New Roman"/>
          <w:sz w:val="28"/>
          <w:szCs w:val="28"/>
        </w:rPr>
        <w:t>ми того, что средства психологи</w:t>
      </w:r>
      <w:r w:rsidRPr="001160F2">
        <w:rPr>
          <w:rFonts w:ascii="Times New Roman" w:hAnsi="Times New Roman" w:cs="Times New Roman"/>
          <w:sz w:val="28"/>
          <w:szCs w:val="28"/>
        </w:rPr>
        <w:t xml:space="preserve">ческой безопасности </w:t>
      </w:r>
      <w:proofErr w:type="gramStart"/>
      <w:r w:rsidRPr="001160F2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Pr="001160F2">
        <w:rPr>
          <w:rFonts w:ascii="Times New Roman" w:hAnsi="Times New Roman" w:cs="Times New Roman"/>
          <w:sz w:val="28"/>
          <w:szCs w:val="28"/>
        </w:rPr>
        <w:t xml:space="preserve"> верно, служат хороше</w:t>
      </w:r>
      <w:r w:rsidR="00D43BA7">
        <w:rPr>
          <w:rFonts w:ascii="Times New Roman" w:hAnsi="Times New Roman" w:cs="Times New Roman"/>
          <w:sz w:val="28"/>
          <w:szCs w:val="28"/>
        </w:rPr>
        <w:t>е настроение ребенка, проявляемые им чувства</w:t>
      </w:r>
      <w:bookmarkStart w:id="0" w:name="_GoBack"/>
      <w:bookmarkEnd w:id="0"/>
      <w:r w:rsidRPr="001160F2">
        <w:rPr>
          <w:rFonts w:ascii="Times New Roman" w:hAnsi="Times New Roman" w:cs="Times New Roman"/>
          <w:sz w:val="28"/>
          <w:szCs w:val="28"/>
        </w:rPr>
        <w:t xml:space="preserve"> бодрости, радости, уверенности.</w:t>
      </w:r>
    </w:p>
    <w:p w:rsidR="00362689" w:rsidRPr="00017D11" w:rsidRDefault="00D43BA7" w:rsidP="00017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689" w:rsidRPr="0001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A44"/>
    <w:multiLevelType w:val="multilevel"/>
    <w:tmpl w:val="B8A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93387"/>
    <w:multiLevelType w:val="multilevel"/>
    <w:tmpl w:val="235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5"/>
    <w:rsid w:val="00017D11"/>
    <w:rsid w:val="001160F2"/>
    <w:rsid w:val="002C6B99"/>
    <w:rsid w:val="00937666"/>
    <w:rsid w:val="00A55FD2"/>
    <w:rsid w:val="00B653B5"/>
    <w:rsid w:val="00D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2020-12-09T07:19:00Z</dcterms:created>
  <dcterms:modified xsi:type="dcterms:W3CDTF">2020-12-09T07:19:00Z</dcterms:modified>
</cp:coreProperties>
</file>